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C8" w:rsidRPr="005F75E5" w:rsidRDefault="009F0DC8" w:rsidP="005F75E5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5E5">
        <w:rPr>
          <w:rFonts w:ascii="Times New Roman" w:hAnsi="Times New Roman" w:cs="Times New Roman"/>
          <w:b/>
          <w:i/>
          <w:sz w:val="28"/>
          <w:szCs w:val="28"/>
        </w:rPr>
        <w:t>Федеральный закон от 29 ноября 2010 г. N 326-ФЗ</w:t>
      </w:r>
      <w:r w:rsidRPr="005F75E5">
        <w:rPr>
          <w:rFonts w:ascii="Times New Roman" w:hAnsi="Times New Roman" w:cs="Times New Roman"/>
          <w:b/>
          <w:i/>
          <w:sz w:val="28"/>
          <w:szCs w:val="28"/>
        </w:rPr>
        <w:br/>
        <w:t xml:space="preserve">"Об обязательном медицинском страховании </w:t>
      </w:r>
      <w:bookmarkStart w:id="0" w:name="_GoBack"/>
      <w:bookmarkEnd w:id="0"/>
      <w:r w:rsidRPr="005F75E5">
        <w:rPr>
          <w:rFonts w:ascii="Times New Roman" w:hAnsi="Times New Roman" w:cs="Times New Roman"/>
          <w:b/>
          <w:i/>
          <w:sz w:val="28"/>
          <w:szCs w:val="28"/>
        </w:rPr>
        <w:t>в Российской Федерации"</w:t>
      </w:r>
    </w:p>
    <w:p w:rsidR="009F0DC8" w:rsidRPr="005F75E5" w:rsidRDefault="009F0DC8" w:rsidP="005F75E5">
      <w:pPr>
        <w:pStyle w:val="s15"/>
        <w:ind w:firstLine="284"/>
        <w:jc w:val="both"/>
        <w:rPr>
          <w:b/>
          <w:i/>
          <w:sz w:val="28"/>
          <w:szCs w:val="28"/>
        </w:rPr>
      </w:pPr>
      <w:r w:rsidRPr="005F75E5">
        <w:rPr>
          <w:rStyle w:val="a3"/>
          <w:b/>
          <w:i w:val="0"/>
          <w:sz w:val="28"/>
          <w:szCs w:val="28"/>
        </w:rPr>
        <w:t>Статья</w:t>
      </w:r>
      <w:r w:rsidRPr="005F75E5">
        <w:rPr>
          <w:rStyle w:val="s10"/>
          <w:b/>
          <w:i/>
          <w:sz w:val="28"/>
          <w:szCs w:val="28"/>
        </w:rPr>
        <w:t xml:space="preserve"> </w:t>
      </w:r>
      <w:r w:rsidRPr="005F75E5">
        <w:rPr>
          <w:rStyle w:val="a3"/>
          <w:b/>
          <w:i w:val="0"/>
          <w:sz w:val="28"/>
          <w:szCs w:val="28"/>
        </w:rPr>
        <w:t>16</w:t>
      </w:r>
      <w:r w:rsidRPr="005F75E5">
        <w:rPr>
          <w:rStyle w:val="s10"/>
          <w:b/>
          <w:i/>
          <w:sz w:val="28"/>
          <w:szCs w:val="28"/>
        </w:rPr>
        <w:t>.</w:t>
      </w:r>
      <w:r w:rsidRPr="005F75E5">
        <w:rPr>
          <w:b/>
          <w:i/>
          <w:sz w:val="28"/>
          <w:szCs w:val="28"/>
        </w:rPr>
        <w:t xml:space="preserve"> Права и обязанности застрахованных лиц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1. Застрахованные лица имеют право на: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1) бесплатное оказание им медицинской помощи медицинскими организациями при наступлении </w:t>
      </w:r>
      <w:hyperlink r:id="rId4" w:anchor="/document/12180688/entry/304" w:history="1">
        <w:r w:rsidRPr="005F75E5">
          <w:rPr>
            <w:rStyle w:val="a4"/>
            <w:sz w:val="28"/>
            <w:szCs w:val="28"/>
          </w:rPr>
          <w:t>страхового случая</w:t>
        </w:r>
      </w:hyperlink>
      <w:r w:rsidRPr="005F75E5">
        <w:rPr>
          <w:sz w:val="28"/>
          <w:szCs w:val="28"/>
        </w:rPr>
        <w:t>: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а) на всей территории Российской Федерации в объеме, установленном базовой программой обязательного медицинского страхования;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2) выбор страховой медицинской организации путем подачи </w:t>
      </w:r>
      <w:hyperlink r:id="rId5" w:anchor="/document/70134006/entry/11000" w:history="1">
        <w:r w:rsidRPr="005F75E5">
          <w:rPr>
            <w:rStyle w:val="a4"/>
            <w:sz w:val="28"/>
            <w:szCs w:val="28"/>
          </w:rPr>
          <w:t>заявления</w:t>
        </w:r>
      </w:hyperlink>
      <w:r w:rsidRPr="005F75E5">
        <w:rPr>
          <w:sz w:val="28"/>
          <w:szCs w:val="28"/>
        </w:rPr>
        <w:t xml:space="preserve"> в </w:t>
      </w:r>
      <w:hyperlink r:id="rId6" w:anchor="/document/72243038/entry/12000" w:history="1">
        <w:r w:rsidRPr="005F75E5">
          <w:rPr>
            <w:rStyle w:val="a4"/>
            <w:sz w:val="28"/>
            <w:szCs w:val="28"/>
          </w:rPr>
          <w:t>порядке</w:t>
        </w:r>
      </w:hyperlink>
      <w:r w:rsidRPr="005F75E5">
        <w:rPr>
          <w:sz w:val="28"/>
          <w:szCs w:val="28"/>
        </w:rPr>
        <w:t>, установленном правилами обязательного медицинского страхования;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</w:t>
      </w:r>
      <w:hyperlink r:id="rId7" w:anchor="/document/72243038/entry/12000" w:history="1">
        <w:r w:rsidRPr="005F75E5">
          <w:rPr>
            <w:rStyle w:val="a4"/>
            <w:sz w:val="28"/>
            <w:szCs w:val="28"/>
          </w:rPr>
          <w:t>порядке</w:t>
        </w:r>
      </w:hyperlink>
      <w:r w:rsidRPr="005F75E5">
        <w:rPr>
          <w:sz w:val="28"/>
          <w:szCs w:val="28"/>
        </w:rPr>
        <w:t>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</w:t>
      </w:r>
      <w:hyperlink r:id="rId8" w:anchor="/document/12191967/entry/21" w:history="1">
        <w:r w:rsidRPr="005F75E5">
          <w:rPr>
            <w:rStyle w:val="a4"/>
            <w:sz w:val="28"/>
            <w:szCs w:val="28"/>
          </w:rPr>
          <w:t>законодательством</w:t>
        </w:r>
      </w:hyperlink>
      <w:r w:rsidRPr="005F75E5">
        <w:rPr>
          <w:sz w:val="28"/>
          <w:szCs w:val="28"/>
        </w:rPr>
        <w:t xml:space="preserve">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</w:t>
      </w:r>
      <w:hyperlink r:id="rId9" w:anchor="/document/12180688/entry/50011" w:history="1">
        <w:r w:rsidRPr="005F75E5">
          <w:rPr>
            <w:rStyle w:val="a4"/>
            <w:sz w:val="28"/>
            <w:szCs w:val="28"/>
          </w:rPr>
          <w:t>пунктом 11 статьи 5</w:t>
        </w:r>
      </w:hyperlink>
      <w:r w:rsidRPr="005F75E5">
        <w:rPr>
          <w:sz w:val="28"/>
          <w:szCs w:val="28"/>
        </w:rPr>
        <w:t xml:space="preserve"> настоящего Федерального закона. </w:t>
      </w:r>
      <w:hyperlink r:id="rId10" w:anchor="/document/400151946/entry/1000" w:history="1">
        <w:r w:rsidRPr="005F75E5">
          <w:rPr>
            <w:rStyle w:val="a4"/>
            <w:sz w:val="28"/>
            <w:szCs w:val="28"/>
          </w:rPr>
          <w:t>Порядок</w:t>
        </w:r>
      </w:hyperlink>
      <w:r w:rsidRPr="005F75E5">
        <w:rPr>
          <w:sz w:val="28"/>
          <w:szCs w:val="28"/>
        </w:rPr>
        <w:t xml:space="preserve"> направления застрахованных лиц в медицинские организации,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r:id="rId11" w:anchor="/document/12191967/entry/21" w:history="1">
        <w:r w:rsidRPr="005F75E5">
          <w:rPr>
            <w:rStyle w:val="a4"/>
            <w:sz w:val="28"/>
            <w:szCs w:val="28"/>
          </w:rPr>
          <w:t>законодательством</w:t>
        </w:r>
      </w:hyperlink>
      <w:r w:rsidRPr="005F75E5">
        <w:rPr>
          <w:sz w:val="28"/>
          <w:szCs w:val="28"/>
        </w:rPr>
        <w:t xml:space="preserve"> в сфере охраны здоровья;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6) получение от Федерального фонда, территориального фонда, страховой медицинской организации и медицинских организаций достоверной </w:t>
      </w:r>
      <w:r w:rsidRPr="005F75E5">
        <w:rPr>
          <w:sz w:val="28"/>
          <w:szCs w:val="28"/>
        </w:rPr>
        <w:lastRenderedPageBreak/>
        <w:t>информации о видах, качестве и об условиях предоставления медицинской помощи;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r:id="rId12" w:anchor="/document/12191967/entry/98" w:history="1">
        <w:r w:rsidRPr="005F75E5">
          <w:rPr>
            <w:rStyle w:val="a4"/>
            <w:sz w:val="28"/>
            <w:szCs w:val="28"/>
          </w:rPr>
          <w:t>законодательством</w:t>
        </w:r>
      </w:hyperlink>
      <w:r w:rsidRPr="005F75E5">
        <w:rPr>
          <w:sz w:val="28"/>
          <w:szCs w:val="28"/>
        </w:rPr>
        <w:t xml:space="preserve"> Российской Федерации;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10) защиту прав и законных интересов в сфере обязательного медицинского страхования.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1.1. Застрахованные лица, указанные в </w:t>
      </w:r>
      <w:hyperlink r:id="rId13" w:anchor="/document/12180688/entry/1011" w:history="1">
        <w:r w:rsidRPr="005F75E5">
          <w:rPr>
            <w:rStyle w:val="a4"/>
            <w:sz w:val="28"/>
            <w:szCs w:val="28"/>
          </w:rPr>
          <w:t>части 1.1 статьи 10</w:t>
        </w:r>
      </w:hyperlink>
      <w:r w:rsidRPr="005F75E5">
        <w:rPr>
          <w:sz w:val="28"/>
          <w:szCs w:val="28"/>
        </w:rPr>
        <w:t xml:space="preserve"> настоящего Федерального закона, приобретают права, установленные </w:t>
      </w:r>
      <w:hyperlink r:id="rId14" w:anchor="/document/12180688/entry/161" w:history="1">
        <w:r w:rsidRPr="005F75E5">
          <w:rPr>
            <w:rStyle w:val="a4"/>
            <w:sz w:val="28"/>
            <w:szCs w:val="28"/>
          </w:rPr>
          <w:t>частью 1</w:t>
        </w:r>
      </w:hyperlink>
      <w:r w:rsidRPr="005F75E5">
        <w:rPr>
          <w:sz w:val="28"/>
          <w:szCs w:val="28"/>
        </w:rPr>
        <w:t xml:space="preserve"> настоящей статьи, при уплате за них страхователями, указанными в </w:t>
      </w:r>
      <w:hyperlink r:id="rId15" w:anchor="/document/12180688/entry/111" w:history="1">
        <w:r w:rsidRPr="005F75E5">
          <w:rPr>
            <w:rStyle w:val="a4"/>
            <w:sz w:val="28"/>
            <w:szCs w:val="28"/>
          </w:rPr>
          <w:t>части 1 статьи 11</w:t>
        </w:r>
      </w:hyperlink>
      <w:r w:rsidRPr="005F75E5">
        <w:rPr>
          <w:sz w:val="28"/>
          <w:szCs w:val="28"/>
        </w:rPr>
        <w:t xml:space="preserve"> настоящего Федерального закона, страховых взносов на обязательное медицинское страхование в течение не менее трех лет.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2. Застрахованные лица обязаны: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1)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 </w:t>
      </w:r>
      <w:hyperlink r:id="rId16" w:anchor="/document/12180688/entry/1011" w:history="1">
        <w:r w:rsidRPr="005F75E5">
          <w:rPr>
            <w:rStyle w:val="a4"/>
            <w:sz w:val="28"/>
            <w:szCs w:val="28"/>
          </w:rPr>
          <w:t>части 1.1 статьи 10</w:t>
        </w:r>
      </w:hyperlink>
      <w:r w:rsidRPr="005F75E5">
        <w:rPr>
          <w:sz w:val="28"/>
          <w:szCs w:val="28"/>
        </w:rPr>
        <w:t xml:space="preserve"> настоящего Федерального закона) или документ, удостоверяющий личность (для детей в возрасте до четырнадцати лет - свидетельство о рождении);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3.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организацией, в которой застрахованы их матери или другие законные представители.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организацией, выбранной одним из его родителей или другим законным представителем.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lastRenderedPageBreak/>
        <w:t>4. 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 или другими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r:id="rId17" w:anchor="/document/70134006/entry/11000" w:history="1">
        <w:r w:rsidRPr="005F75E5">
          <w:rPr>
            <w:rStyle w:val="a4"/>
            <w:sz w:val="28"/>
            <w:szCs w:val="28"/>
          </w:rPr>
          <w:t>заявлением</w:t>
        </w:r>
      </w:hyperlink>
      <w:r w:rsidRPr="005F75E5">
        <w:rPr>
          <w:sz w:val="28"/>
          <w:szCs w:val="28"/>
        </w:rP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страхования. В случае подачи в соответствии с </w:t>
      </w:r>
      <w:hyperlink r:id="rId18" w:anchor="/document/12180688/entry/461" w:history="1">
        <w:r w:rsidRPr="005F75E5">
          <w:rPr>
            <w:rStyle w:val="a4"/>
            <w:sz w:val="28"/>
            <w:szCs w:val="28"/>
          </w:rPr>
          <w:t>частью 1 статьи 46</w:t>
        </w:r>
      </w:hyperlink>
      <w:r w:rsidRPr="005F75E5">
        <w:rPr>
          <w:sz w:val="28"/>
          <w:szCs w:val="28"/>
        </w:rPr>
        <w:t xml:space="preserve"> настоящего Федерального закона застрахованным лицом </w:t>
      </w:r>
      <w:hyperlink r:id="rId19" w:anchor="/document/406001869/entry/1000" w:history="1">
        <w:r w:rsidRPr="005F75E5">
          <w:rPr>
            <w:rStyle w:val="a4"/>
            <w:sz w:val="28"/>
            <w:szCs w:val="28"/>
          </w:rPr>
          <w:t>заявления</w:t>
        </w:r>
      </w:hyperlink>
      <w:r w:rsidRPr="005F75E5">
        <w:rPr>
          <w:sz w:val="28"/>
          <w:szCs w:val="28"/>
        </w:rPr>
        <w:t xml:space="preserve">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</w:t>
      </w:r>
      <w:hyperlink r:id="rId20" w:anchor="/document/72243038/entry/12000" w:history="1">
        <w:r w:rsidRPr="005F75E5">
          <w:rPr>
            <w:rStyle w:val="a4"/>
            <w:sz w:val="28"/>
            <w:szCs w:val="28"/>
          </w:rPr>
          <w:t>Порядок</w:t>
        </w:r>
      </w:hyperlink>
      <w:r w:rsidRPr="005F75E5">
        <w:rPr>
          <w:sz w:val="28"/>
          <w:szCs w:val="28"/>
        </w:rPr>
        <w:t xml:space="preserve"> подачи и формы заявления о выборе (замене) страховой медицинской организации устанавливаются правилами обязательного медицинского страхования.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5.1. Если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r:id="rId21" w:anchor="/document/12180688/entry/166" w:history="1">
        <w:r w:rsidRPr="005F75E5">
          <w:rPr>
            <w:rStyle w:val="a4"/>
            <w:sz w:val="28"/>
            <w:szCs w:val="28"/>
          </w:rPr>
          <w:t>частью 6</w:t>
        </w:r>
      </w:hyperlink>
      <w:r w:rsidRPr="005F75E5">
        <w:rPr>
          <w:sz w:val="28"/>
          <w:szCs w:val="28"/>
        </w:rP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предусмотренном частью 6 настоящей статьи.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</w:t>
      </w:r>
      <w:r w:rsidRPr="005F75E5">
        <w:rPr>
          <w:sz w:val="28"/>
          <w:szCs w:val="28"/>
        </w:rPr>
        <w:lastRenderedPageBreak/>
        <w:t>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медицинские организации, должно быть равным.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7. Страховые медицинские организации, указанные в </w:t>
      </w:r>
      <w:hyperlink r:id="rId22" w:anchor="/document/12180688/entry/166" w:history="1">
        <w:r w:rsidRPr="005F75E5">
          <w:rPr>
            <w:rStyle w:val="a4"/>
            <w:sz w:val="28"/>
            <w:szCs w:val="28"/>
          </w:rPr>
          <w:t>части 6</w:t>
        </w:r>
      </w:hyperlink>
      <w:r w:rsidRPr="005F75E5">
        <w:rPr>
          <w:sz w:val="28"/>
          <w:szCs w:val="28"/>
        </w:rPr>
        <w:t xml:space="preserve"> настоящей статьи: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1) информируют застрахованное лицо в порядке и сроки, которые установлены правилами обязательного медицинского страхования,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застрахованных лиц, указанных в </w:t>
      </w:r>
      <w:hyperlink r:id="rId23" w:anchor="/document/12180688/entry/1011" w:history="1">
        <w:r w:rsidRPr="005F75E5">
          <w:rPr>
            <w:rStyle w:val="a4"/>
            <w:sz w:val="28"/>
            <w:szCs w:val="28"/>
          </w:rPr>
          <w:t>части 1.1 статьи 10</w:t>
        </w:r>
      </w:hyperlink>
      <w:r w:rsidRPr="005F75E5">
        <w:rPr>
          <w:sz w:val="28"/>
          <w:szCs w:val="28"/>
        </w:rPr>
        <w:t xml:space="preserve"> настоящего Федерального закона);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 xml:space="preserve">2) по запросу застрахованного лица или его представителя (за исключением застрахованных лиц, указанных в </w:t>
      </w:r>
      <w:hyperlink r:id="rId24" w:anchor="/document/12180688/entry/1011" w:history="1">
        <w:r w:rsidRPr="005F75E5">
          <w:rPr>
            <w:rStyle w:val="a4"/>
            <w:sz w:val="28"/>
            <w:szCs w:val="28"/>
          </w:rPr>
          <w:t>части 1.1 статьи 10</w:t>
        </w:r>
      </w:hyperlink>
      <w:r w:rsidRPr="005F75E5">
        <w:rPr>
          <w:sz w:val="28"/>
          <w:szCs w:val="28"/>
        </w:rPr>
        <w:t xml:space="preserve">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правилами обязательного медицинского страхования;</w:t>
      </w:r>
    </w:p>
    <w:p w:rsidR="009F0DC8" w:rsidRPr="005F75E5" w:rsidRDefault="009F0DC8" w:rsidP="005F75E5">
      <w:pPr>
        <w:pStyle w:val="s1"/>
        <w:ind w:firstLine="284"/>
        <w:jc w:val="both"/>
        <w:rPr>
          <w:sz w:val="28"/>
          <w:szCs w:val="28"/>
        </w:rPr>
      </w:pPr>
      <w:r w:rsidRPr="005F75E5">
        <w:rPr>
          <w:sz w:val="28"/>
          <w:szCs w:val="28"/>
        </w:rPr>
        <w:t>3) предоставляют застрахованному лицу информацию о его правах и обязанностях.</w:t>
      </w:r>
    </w:p>
    <w:p w:rsidR="0040081F" w:rsidRPr="005F75E5" w:rsidRDefault="0040081F" w:rsidP="005F75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081F" w:rsidRPr="005F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06"/>
    <w:rsid w:val="003130C6"/>
    <w:rsid w:val="0040081F"/>
    <w:rsid w:val="00540083"/>
    <w:rsid w:val="005F75E5"/>
    <w:rsid w:val="009F0DC8"/>
    <w:rsid w:val="00F3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CAB5"/>
  <w15:chartTrackingRefBased/>
  <w15:docId w15:val="{3B5212AB-49C3-4AD2-8D6A-3FA2386E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30C6"/>
    <w:rPr>
      <w:rFonts w:ascii="Arial" w:hAnsi="Arial" w:cs="Arial" w:hint="default"/>
      <w:b/>
      <w:bCs/>
      <w:i w:val="0"/>
      <w:iCs w:val="0"/>
      <w:color w:val="26292E"/>
      <w:sz w:val="24"/>
      <w:szCs w:val="24"/>
    </w:rPr>
  </w:style>
  <w:style w:type="character" w:customStyle="1" w:styleId="fontstyle21">
    <w:name w:val="fontstyle21"/>
    <w:basedOn w:val="a0"/>
    <w:rsid w:val="003130C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130C6"/>
    <w:rPr>
      <w:rFonts w:ascii="Arial" w:hAnsi="Arial" w:cs="Arial" w:hint="default"/>
      <w:b w:val="0"/>
      <w:bCs w:val="0"/>
      <w:i/>
      <w:iCs/>
      <w:color w:val="363842"/>
      <w:sz w:val="24"/>
      <w:szCs w:val="24"/>
    </w:rPr>
  </w:style>
  <w:style w:type="paragraph" w:customStyle="1" w:styleId="s15">
    <w:name w:val="s_15"/>
    <w:basedOn w:val="a"/>
    <w:rsid w:val="009F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F0DC8"/>
  </w:style>
  <w:style w:type="character" w:styleId="a3">
    <w:name w:val="Emphasis"/>
    <w:basedOn w:val="a0"/>
    <w:uiPriority w:val="20"/>
    <w:qFormat/>
    <w:rsid w:val="009F0DC8"/>
    <w:rPr>
      <w:i/>
      <w:iCs/>
    </w:rPr>
  </w:style>
  <w:style w:type="paragraph" w:customStyle="1" w:styleId="s9">
    <w:name w:val="s_9"/>
    <w:basedOn w:val="a"/>
    <w:rsid w:val="009F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0DC8"/>
    <w:rPr>
      <w:color w:val="0000FF"/>
      <w:u w:val="single"/>
    </w:rPr>
  </w:style>
  <w:style w:type="paragraph" w:customStyle="1" w:styleId="s1">
    <w:name w:val="s_1"/>
    <w:basedOn w:val="a"/>
    <w:rsid w:val="009F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F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8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5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2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Капустина Ирина Олеговна</cp:lastModifiedBy>
  <cp:revision>5</cp:revision>
  <dcterms:created xsi:type="dcterms:W3CDTF">2021-11-25T06:18:00Z</dcterms:created>
  <dcterms:modified xsi:type="dcterms:W3CDTF">2025-04-21T10:59:00Z</dcterms:modified>
</cp:coreProperties>
</file>